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055F3" w14:textId="77777777" w:rsidR="001E4265" w:rsidRDefault="001E4265" w:rsidP="001E4265">
      <w:pPr>
        <w:rPr>
          <w:rFonts w:asciiTheme="minorEastAsia" w:hAnsiTheme="minorEastAsia"/>
          <w:sz w:val="22"/>
        </w:rPr>
      </w:pPr>
      <w:bookmarkStart w:id="0" w:name="_GoBack"/>
      <w:bookmarkEnd w:id="0"/>
      <w:r>
        <w:rPr>
          <w:rFonts w:asciiTheme="minorEastAsia" w:hAnsiTheme="minorEastAsia" w:hint="eastAsia"/>
          <w:sz w:val="22"/>
        </w:rPr>
        <w:t>別記様式（第３条関係）</w:t>
      </w:r>
    </w:p>
    <w:p w14:paraId="1E2E3B99" w14:textId="77777777" w:rsidR="001E4265" w:rsidRDefault="001E4265" w:rsidP="001E4265">
      <w:pPr>
        <w:rPr>
          <w:rFonts w:asciiTheme="minorEastAsia" w:hAnsiTheme="minorEastAsia"/>
          <w:sz w:val="22"/>
        </w:rPr>
      </w:pPr>
    </w:p>
    <w:p w14:paraId="6EB11AD8" w14:textId="77777777" w:rsidR="001E4265" w:rsidRDefault="001E4265" w:rsidP="001E4265">
      <w:pPr>
        <w:rPr>
          <w:rFonts w:asciiTheme="minorEastAsia" w:hAnsiTheme="minorEastAsia"/>
          <w:sz w:val="22"/>
        </w:rPr>
      </w:pPr>
    </w:p>
    <w:p w14:paraId="1B5FCE80" w14:textId="77777777" w:rsidR="001E4265" w:rsidRDefault="001E4265" w:rsidP="001E4265">
      <w:pPr>
        <w:jc w:val="center"/>
        <w:rPr>
          <w:rFonts w:asciiTheme="minorEastAsia" w:hAnsiTheme="minorEastAsia"/>
          <w:sz w:val="32"/>
          <w:szCs w:val="32"/>
        </w:rPr>
      </w:pPr>
      <w:r w:rsidRPr="001E4265">
        <w:rPr>
          <w:rFonts w:asciiTheme="minorEastAsia" w:hAnsiTheme="minorEastAsia" w:hint="eastAsia"/>
          <w:sz w:val="32"/>
          <w:szCs w:val="32"/>
        </w:rPr>
        <w:t>おおい町高額療養費自動償還申請書</w:t>
      </w:r>
    </w:p>
    <w:p w14:paraId="4581CC0E" w14:textId="77777777" w:rsidR="001E4265" w:rsidRDefault="001E4265" w:rsidP="001E4265">
      <w:pPr>
        <w:jc w:val="center"/>
        <w:rPr>
          <w:rFonts w:asciiTheme="minorEastAsia" w:hAnsiTheme="minorEastAsia"/>
          <w:sz w:val="32"/>
          <w:szCs w:val="32"/>
        </w:rPr>
      </w:pPr>
    </w:p>
    <w:tbl>
      <w:tblPr>
        <w:tblStyle w:val="ab"/>
        <w:tblW w:w="8527" w:type="dxa"/>
        <w:tblLook w:val="04A0" w:firstRow="1" w:lastRow="0" w:firstColumn="1" w:lastColumn="0" w:noHBand="0" w:noVBand="1"/>
      </w:tblPr>
      <w:tblGrid>
        <w:gridCol w:w="1980"/>
        <w:gridCol w:w="1559"/>
        <w:gridCol w:w="709"/>
        <w:gridCol w:w="709"/>
        <w:gridCol w:w="708"/>
        <w:gridCol w:w="709"/>
        <w:gridCol w:w="709"/>
        <w:gridCol w:w="709"/>
        <w:gridCol w:w="735"/>
      </w:tblGrid>
      <w:tr w:rsidR="00D27511" w:rsidRPr="00D27511" w14:paraId="586319D3" w14:textId="77777777" w:rsidTr="001B5A14">
        <w:trPr>
          <w:gridAfter w:val="5"/>
          <w:wAfter w:w="3570" w:type="dxa"/>
          <w:trHeight w:val="720"/>
        </w:trPr>
        <w:tc>
          <w:tcPr>
            <w:tcW w:w="1980" w:type="dxa"/>
            <w:vAlign w:val="center"/>
          </w:tcPr>
          <w:p w14:paraId="1F7E20D6" w14:textId="77777777" w:rsidR="00D27511" w:rsidRPr="00D27511" w:rsidRDefault="00D27511" w:rsidP="001B5A14">
            <w:pPr>
              <w:jc w:val="center"/>
              <w:rPr>
                <w:rFonts w:asciiTheme="minorEastAsia" w:hAnsiTheme="minorEastAsia"/>
                <w:sz w:val="24"/>
                <w:szCs w:val="24"/>
              </w:rPr>
            </w:pPr>
            <w:r w:rsidRPr="00D27511">
              <w:rPr>
                <w:rFonts w:asciiTheme="minorEastAsia" w:hAnsiTheme="minorEastAsia" w:hint="eastAsia"/>
                <w:sz w:val="24"/>
                <w:szCs w:val="24"/>
              </w:rPr>
              <w:t>区分</w:t>
            </w:r>
          </w:p>
        </w:tc>
        <w:tc>
          <w:tcPr>
            <w:tcW w:w="2977" w:type="dxa"/>
            <w:gridSpan w:val="3"/>
            <w:vAlign w:val="center"/>
          </w:tcPr>
          <w:p w14:paraId="44BE6CDC" w14:textId="77777777" w:rsidR="00D27511" w:rsidRPr="00D27511" w:rsidRDefault="00D27511" w:rsidP="00D27511">
            <w:pPr>
              <w:jc w:val="center"/>
              <w:rPr>
                <w:rFonts w:asciiTheme="minorEastAsia" w:hAnsiTheme="minorEastAsia"/>
                <w:sz w:val="24"/>
                <w:szCs w:val="24"/>
              </w:rPr>
            </w:pPr>
            <w:r>
              <w:rPr>
                <w:rFonts w:asciiTheme="minorEastAsia" w:hAnsiTheme="minorEastAsia" w:hint="eastAsia"/>
                <w:sz w:val="24"/>
                <w:szCs w:val="24"/>
              </w:rPr>
              <w:t>新規・変更・解除</w:t>
            </w:r>
          </w:p>
        </w:tc>
      </w:tr>
      <w:tr w:rsidR="00D27511" w14:paraId="01944935" w14:textId="77777777" w:rsidTr="001B5A14">
        <w:trPr>
          <w:trHeight w:val="720"/>
        </w:trPr>
        <w:tc>
          <w:tcPr>
            <w:tcW w:w="1980" w:type="dxa"/>
            <w:vAlign w:val="center"/>
          </w:tcPr>
          <w:p w14:paraId="6CE28EB0" w14:textId="77777777" w:rsidR="00D27511" w:rsidRPr="00D27511" w:rsidRDefault="00D27511" w:rsidP="001B5A14">
            <w:pPr>
              <w:jc w:val="center"/>
              <w:rPr>
                <w:rFonts w:asciiTheme="minorEastAsia" w:hAnsiTheme="minorEastAsia"/>
                <w:sz w:val="24"/>
                <w:szCs w:val="24"/>
              </w:rPr>
            </w:pPr>
            <w:r w:rsidRPr="00D27511">
              <w:rPr>
                <w:rFonts w:asciiTheme="minorEastAsia" w:hAnsiTheme="minorEastAsia" w:hint="eastAsia"/>
                <w:sz w:val="24"/>
                <w:szCs w:val="24"/>
              </w:rPr>
              <w:t>被保険者番号</w:t>
            </w:r>
          </w:p>
        </w:tc>
        <w:tc>
          <w:tcPr>
            <w:tcW w:w="6547" w:type="dxa"/>
            <w:gridSpan w:val="8"/>
            <w:vAlign w:val="center"/>
          </w:tcPr>
          <w:p w14:paraId="4A88EA60" w14:textId="77777777" w:rsidR="00D27511" w:rsidRPr="00D27511" w:rsidRDefault="00D27511" w:rsidP="001E4265">
            <w:pPr>
              <w:rPr>
                <w:rFonts w:asciiTheme="minorEastAsia" w:hAnsiTheme="minorEastAsia"/>
                <w:sz w:val="24"/>
                <w:szCs w:val="24"/>
              </w:rPr>
            </w:pPr>
            <w:r>
              <w:rPr>
                <w:rFonts w:asciiTheme="minorEastAsia" w:hAnsiTheme="minorEastAsia" w:hint="eastAsia"/>
                <w:sz w:val="24"/>
                <w:szCs w:val="24"/>
              </w:rPr>
              <w:t xml:space="preserve">　井お　　　　　　　　　　　　　　　　　―　</w:t>
            </w:r>
          </w:p>
        </w:tc>
      </w:tr>
      <w:tr w:rsidR="00D27511" w14:paraId="002F7D95" w14:textId="77777777" w:rsidTr="001B5A14">
        <w:trPr>
          <w:trHeight w:val="720"/>
        </w:trPr>
        <w:tc>
          <w:tcPr>
            <w:tcW w:w="1980" w:type="dxa"/>
            <w:vAlign w:val="center"/>
          </w:tcPr>
          <w:p w14:paraId="30C9320C" w14:textId="77777777" w:rsidR="00D27511" w:rsidRPr="00D27511" w:rsidRDefault="00D27511" w:rsidP="001B5A14">
            <w:pPr>
              <w:jc w:val="center"/>
              <w:rPr>
                <w:rFonts w:asciiTheme="minorEastAsia" w:hAnsiTheme="minorEastAsia"/>
                <w:sz w:val="24"/>
                <w:szCs w:val="24"/>
              </w:rPr>
            </w:pPr>
            <w:r w:rsidRPr="00D27511">
              <w:rPr>
                <w:rFonts w:asciiTheme="minorEastAsia" w:hAnsiTheme="minorEastAsia" w:hint="eastAsia"/>
                <w:sz w:val="24"/>
                <w:szCs w:val="24"/>
              </w:rPr>
              <w:t>振込先金融機関</w:t>
            </w:r>
          </w:p>
        </w:tc>
        <w:tc>
          <w:tcPr>
            <w:tcW w:w="2977" w:type="dxa"/>
            <w:gridSpan w:val="3"/>
            <w:vAlign w:val="center"/>
          </w:tcPr>
          <w:p w14:paraId="3191CE41" w14:textId="77777777" w:rsidR="00D27511" w:rsidRPr="00D27511" w:rsidRDefault="00D27511" w:rsidP="001E4265">
            <w:pPr>
              <w:rPr>
                <w:rFonts w:asciiTheme="minorEastAsia" w:hAnsiTheme="minorEastAsia"/>
                <w:sz w:val="24"/>
                <w:szCs w:val="24"/>
              </w:rPr>
            </w:pPr>
          </w:p>
        </w:tc>
        <w:tc>
          <w:tcPr>
            <w:tcW w:w="3570" w:type="dxa"/>
            <w:gridSpan w:val="5"/>
            <w:vAlign w:val="center"/>
          </w:tcPr>
          <w:p w14:paraId="41A25510" w14:textId="77777777" w:rsidR="00D27511" w:rsidRDefault="00D27511" w:rsidP="00D27511">
            <w:pPr>
              <w:jc w:val="right"/>
              <w:rPr>
                <w:rFonts w:asciiTheme="minorEastAsia" w:hAnsiTheme="minorEastAsia"/>
                <w:sz w:val="24"/>
                <w:szCs w:val="24"/>
              </w:rPr>
            </w:pPr>
            <w:r>
              <w:rPr>
                <w:rFonts w:asciiTheme="minorEastAsia" w:hAnsiTheme="minorEastAsia" w:hint="eastAsia"/>
                <w:sz w:val="24"/>
                <w:szCs w:val="24"/>
              </w:rPr>
              <w:t>本店・支店</w:t>
            </w:r>
          </w:p>
          <w:p w14:paraId="0BA626E9" w14:textId="77777777" w:rsidR="00D27511" w:rsidRPr="00D27511" w:rsidRDefault="00D27511" w:rsidP="00D27511">
            <w:pPr>
              <w:jc w:val="right"/>
              <w:rPr>
                <w:rFonts w:asciiTheme="minorEastAsia" w:hAnsiTheme="minorEastAsia"/>
                <w:sz w:val="24"/>
                <w:szCs w:val="24"/>
              </w:rPr>
            </w:pPr>
            <w:r>
              <w:rPr>
                <w:rFonts w:asciiTheme="minorEastAsia" w:hAnsiTheme="minorEastAsia" w:hint="eastAsia"/>
                <w:sz w:val="24"/>
                <w:szCs w:val="24"/>
              </w:rPr>
              <w:t>（　　　）</w:t>
            </w:r>
          </w:p>
        </w:tc>
      </w:tr>
      <w:tr w:rsidR="001E4265" w14:paraId="489DC438" w14:textId="77777777" w:rsidTr="001B5A14">
        <w:trPr>
          <w:trHeight w:val="720"/>
        </w:trPr>
        <w:tc>
          <w:tcPr>
            <w:tcW w:w="1980" w:type="dxa"/>
            <w:vAlign w:val="center"/>
          </w:tcPr>
          <w:p w14:paraId="38F174CD" w14:textId="77777777" w:rsidR="001E4265" w:rsidRPr="00D27511" w:rsidRDefault="00D27511" w:rsidP="001B5A14">
            <w:pPr>
              <w:jc w:val="center"/>
              <w:rPr>
                <w:rFonts w:asciiTheme="minorEastAsia" w:hAnsiTheme="minorEastAsia"/>
                <w:sz w:val="24"/>
                <w:szCs w:val="24"/>
              </w:rPr>
            </w:pPr>
            <w:r w:rsidRPr="00D27511">
              <w:rPr>
                <w:rFonts w:asciiTheme="minorEastAsia" w:hAnsiTheme="minorEastAsia" w:hint="eastAsia"/>
                <w:sz w:val="24"/>
                <w:szCs w:val="24"/>
              </w:rPr>
              <w:t>口座種類・番号</w:t>
            </w:r>
          </w:p>
        </w:tc>
        <w:tc>
          <w:tcPr>
            <w:tcW w:w="1559" w:type="dxa"/>
            <w:vAlign w:val="center"/>
          </w:tcPr>
          <w:p w14:paraId="221AB4BE" w14:textId="77777777" w:rsidR="001E4265" w:rsidRPr="00D27511" w:rsidRDefault="00AE27DD" w:rsidP="00AE27DD">
            <w:pPr>
              <w:jc w:val="center"/>
              <w:rPr>
                <w:rFonts w:asciiTheme="minorEastAsia" w:hAnsiTheme="minorEastAsia"/>
                <w:sz w:val="24"/>
                <w:szCs w:val="24"/>
              </w:rPr>
            </w:pPr>
            <w:r>
              <w:rPr>
                <w:rFonts w:asciiTheme="minorEastAsia" w:hAnsiTheme="minorEastAsia" w:hint="eastAsia"/>
                <w:sz w:val="24"/>
                <w:szCs w:val="24"/>
              </w:rPr>
              <w:t>普通・当座</w:t>
            </w:r>
          </w:p>
        </w:tc>
        <w:tc>
          <w:tcPr>
            <w:tcW w:w="709" w:type="dxa"/>
            <w:vAlign w:val="center"/>
          </w:tcPr>
          <w:p w14:paraId="75949DD5" w14:textId="77777777" w:rsidR="001E4265" w:rsidRPr="00D27511" w:rsidRDefault="001E4265" w:rsidP="001E4265">
            <w:pPr>
              <w:rPr>
                <w:rFonts w:asciiTheme="minorEastAsia" w:hAnsiTheme="minorEastAsia"/>
                <w:sz w:val="24"/>
                <w:szCs w:val="24"/>
              </w:rPr>
            </w:pPr>
          </w:p>
        </w:tc>
        <w:tc>
          <w:tcPr>
            <w:tcW w:w="709" w:type="dxa"/>
            <w:vAlign w:val="center"/>
          </w:tcPr>
          <w:p w14:paraId="6177F926" w14:textId="77777777" w:rsidR="001E4265" w:rsidRPr="00D27511" w:rsidRDefault="001E4265" w:rsidP="001E4265">
            <w:pPr>
              <w:rPr>
                <w:rFonts w:asciiTheme="minorEastAsia" w:hAnsiTheme="minorEastAsia"/>
                <w:sz w:val="24"/>
                <w:szCs w:val="24"/>
              </w:rPr>
            </w:pPr>
          </w:p>
        </w:tc>
        <w:tc>
          <w:tcPr>
            <w:tcW w:w="708" w:type="dxa"/>
            <w:vAlign w:val="center"/>
          </w:tcPr>
          <w:p w14:paraId="529E21E9" w14:textId="77777777" w:rsidR="001E4265" w:rsidRPr="00D27511" w:rsidRDefault="001E4265" w:rsidP="001E4265">
            <w:pPr>
              <w:rPr>
                <w:rFonts w:asciiTheme="minorEastAsia" w:hAnsiTheme="minorEastAsia"/>
                <w:sz w:val="24"/>
                <w:szCs w:val="24"/>
              </w:rPr>
            </w:pPr>
          </w:p>
        </w:tc>
        <w:tc>
          <w:tcPr>
            <w:tcW w:w="709" w:type="dxa"/>
            <w:vAlign w:val="center"/>
          </w:tcPr>
          <w:p w14:paraId="1787D232" w14:textId="77777777" w:rsidR="001E4265" w:rsidRPr="00D27511" w:rsidRDefault="001E4265" w:rsidP="001E4265">
            <w:pPr>
              <w:rPr>
                <w:rFonts w:asciiTheme="minorEastAsia" w:hAnsiTheme="minorEastAsia"/>
                <w:sz w:val="24"/>
                <w:szCs w:val="24"/>
              </w:rPr>
            </w:pPr>
          </w:p>
        </w:tc>
        <w:tc>
          <w:tcPr>
            <w:tcW w:w="709" w:type="dxa"/>
            <w:vAlign w:val="center"/>
          </w:tcPr>
          <w:p w14:paraId="509786E1" w14:textId="77777777" w:rsidR="001E4265" w:rsidRPr="00D27511" w:rsidRDefault="001E4265" w:rsidP="001E4265">
            <w:pPr>
              <w:rPr>
                <w:rFonts w:asciiTheme="minorEastAsia" w:hAnsiTheme="minorEastAsia"/>
                <w:sz w:val="24"/>
                <w:szCs w:val="24"/>
              </w:rPr>
            </w:pPr>
          </w:p>
        </w:tc>
        <w:tc>
          <w:tcPr>
            <w:tcW w:w="709" w:type="dxa"/>
            <w:vAlign w:val="center"/>
          </w:tcPr>
          <w:p w14:paraId="601E40D9" w14:textId="77777777" w:rsidR="001E4265" w:rsidRPr="00D27511" w:rsidRDefault="001E4265" w:rsidP="001E4265">
            <w:pPr>
              <w:rPr>
                <w:rFonts w:asciiTheme="minorEastAsia" w:hAnsiTheme="minorEastAsia"/>
                <w:sz w:val="24"/>
                <w:szCs w:val="24"/>
              </w:rPr>
            </w:pPr>
          </w:p>
        </w:tc>
        <w:tc>
          <w:tcPr>
            <w:tcW w:w="735" w:type="dxa"/>
            <w:vAlign w:val="center"/>
          </w:tcPr>
          <w:p w14:paraId="03AAC03E" w14:textId="77777777" w:rsidR="001E4265" w:rsidRPr="00D27511" w:rsidRDefault="001E4265" w:rsidP="001E4265">
            <w:pPr>
              <w:rPr>
                <w:rFonts w:asciiTheme="minorEastAsia" w:hAnsiTheme="minorEastAsia"/>
                <w:sz w:val="24"/>
                <w:szCs w:val="24"/>
              </w:rPr>
            </w:pPr>
          </w:p>
        </w:tc>
      </w:tr>
      <w:tr w:rsidR="00AE27DD" w14:paraId="46B44053" w14:textId="77777777" w:rsidTr="001B5A14">
        <w:trPr>
          <w:trHeight w:val="720"/>
        </w:trPr>
        <w:tc>
          <w:tcPr>
            <w:tcW w:w="1980" w:type="dxa"/>
            <w:vAlign w:val="center"/>
          </w:tcPr>
          <w:p w14:paraId="677D6CF0" w14:textId="77777777" w:rsidR="001B5A14" w:rsidRDefault="00AE27DD" w:rsidP="001B5A14">
            <w:pPr>
              <w:jc w:val="center"/>
              <w:rPr>
                <w:rFonts w:asciiTheme="minorEastAsia" w:hAnsiTheme="minorEastAsia"/>
                <w:sz w:val="24"/>
                <w:szCs w:val="24"/>
              </w:rPr>
            </w:pPr>
            <w:r w:rsidRPr="00D27511">
              <w:rPr>
                <w:rFonts w:asciiTheme="minorEastAsia" w:hAnsiTheme="minorEastAsia" w:hint="eastAsia"/>
                <w:sz w:val="24"/>
                <w:szCs w:val="24"/>
              </w:rPr>
              <w:t>口座名義人</w:t>
            </w:r>
          </w:p>
          <w:p w14:paraId="51C90FCC" w14:textId="77777777" w:rsidR="00AE27DD" w:rsidRPr="00D27511" w:rsidRDefault="00AE27DD" w:rsidP="001B5A14">
            <w:pPr>
              <w:jc w:val="center"/>
              <w:rPr>
                <w:rFonts w:asciiTheme="minorEastAsia" w:hAnsiTheme="minorEastAsia"/>
                <w:sz w:val="24"/>
                <w:szCs w:val="24"/>
              </w:rPr>
            </w:pPr>
            <w:r w:rsidRPr="00D27511">
              <w:rPr>
                <w:rFonts w:asciiTheme="minorEastAsia" w:hAnsiTheme="minorEastAsia" w:hint="eastAsia"/>
                <w:sz w:val="24"/>
                <w:szCs w:val="24"/>
              </w:rPr>
              <w:t>（カタカナ）</w:t>
            </w:r>
          </w:p>
        </w:tc>
        <w:tc>
          <w:tcPr>
            <w:tcW w:w="6547" w:type="dxa"/>
            <w:gridSpan w:val="8"/>
            <w:vAlign w:val="center"/>
          </w:tcPr>
          <w:p w14:paraId="296FF26E" w14:textId="77777777" w:rsidR="00AE27DD" w:rsidRPr="00D27511" w:rsidRDefault="00AE27DD" w:rsidP="001E4265">
            <w:pPr>
              <w:rPr>
                <w:rFonts w:asciiTheme="minorEastAsia" w:hAnsiTheme="minorEastAsia"/>
                <w:sz w:val="24"/>
                <w:szCs w:val="24"/>
              </w:rPr>
            </w:pPr>
          </w:p>
        </w:tc>
      </w:tr>
    </w:tbl>
    <w:p w14:paraId="0C148C3E" w14:textId="77777777" w:rsidR="001E4265" w:rsidRDefault="001E4265" w:rsidP="001E4265">
      <w:pPr>
        <w:rPr>
          <w:rFonts w:asciiTheme="minorEastAsia" w:hAnsiTheme="minorEastAsia"/>
          <w:sz w:val="24"/>
          <w:szCs w:val="24"/>
        </w:rPr>
      </w:pPr>
    </w:p>
    <w:p w14:paraId="0B54E312" w14:textId="77777777" w:rsidR="001E4265" w:rsidRPr="001D155E" w:rsidRDefault="001D155E" w:rsidP="001E4265">
      <w:pPr>
        <w:rPr>
          <w:rFonts w:asciiTheme="minorEastAsia" w:hAnsiTheme="minorEastAsia"/>
          <w:sz w:val="24"/>
          <w:szCs w:val="24"/>
        </w:rPr>
      </w:pPr>
      <w:r>
        <w:rPr>
          <w:rFonts w:asciiTheme="minorEastAsia" w:hAnsiTheme="minorEastAsia" w:hint="eastAsia"/>
          <w:sz w:val="24"/>
          <w:szCs w:val="24"/>
        </w:rPr>
        <w:t xml:space="preserve">　上記のとおり、高額療養費の支給を申請します。また、本件申請により支給を受けた高額療養費に、後日、調整すべき差額が生じた場合、その場合以降に支給される高額療養費と調整されることに同意します。</w:t>
      </w:r>
    </w:p>
    <w:p w14:paraId="5297D406" w14:textId="77777777" w:rsidR="001D155E" w:rsidRDefault="001D155E" w:rsidP="001E4265">
      <w:pPr>
        <w:rPr>
          <w:rFonts w:asciiTheme="minorEastAsia" w:hAnsiTheme="minorEastAsia"/>
          <w:sz w:val="24"/>
          <w:szCs w:val="24"/>
        </w:rPr>
      </w:pPr>
    </w:p>
    <w:p w14:paraId="25ADC3A5" w14:textId="77777777" w:rsidR="001D155E" w:rsidRDefault="001D155E" w:rsidP="001E4265">
      <w:pPr>
        <w:rPr>
          <w:rFonts w:asciiTheme="minorEastAsia" w:hAnsiTheme="minorEastAsia"/>
          <w:sz w:val="24"/>
          <w:szCs w:val="24"/>
        </w:rPr>
      </w:pPr>
    </w:p>
    <w:p w14:paraId="16376623" w14:textId="77777777" w:rsidR="001E4265" w:rsidRDefault="001E4265" w:rsidP="001E4265">
      <w:pPr>
        <w:rPr>
          <w:rFonts w:asciiTheme="minorEastAsia" w:hAnsiTheme="minorEastAsia"/>
          <w:sz w:val="24"/>
          <w:szCs w:val="24"/>
        </w:rPr>
      </w:pPr>
      <w:r>
        <w:rPr>
          <w:rFonts w:asciiTheme="minorEastAsia" w:hAnsiTheme="minorEastAsia" w:hint="eastAsia"/>
          <w:sz w:val="24"/>
          <w:szCs w:val="24"/>
        </w:rPr>
        <w:t xml:space="preserve">　　　　年　　月　　日</w:t>
      </w:r>
    </w:p>
    <w:p w14:paraId="66561458" w14:textId="77777777" w:rsidR="001E4265" w:rsidRDefault="001E4265" w:rsidP="001E4265">
      <w:pPr>
        <w:rPr>
          <w:rFonts w:asciiTheme="minorEastAsia" w:hAnsiTheme="minorEastAsia"/>
          <w:sz w:val="24"/>
          <w:szCs w:val="24"/>
        </w:rPr>
      </w:pPr>
    </w:p>
    <w:p w14:paraId="0F5766B0" w14:textId="77777777" w:rsidR="001E4265" w:rsidRDefault="001E4265" w:rsidP="001E4265">
      <w:pPr>
        <w:rPr>
          <w:rFonts w:asciiTheme="minorEastAsia" w:hAnsiTheme="minorEastAsia"/>
          <w:sz w:val="24"/>
          <w:szCs w:val="24"/>
        </w:rPr>
      </w:pPr>
      <w:r>
        <w:rPr>
          <w:rFonts w:asciiTheme="minorEastAsia" w:hAnsiTheme="minorEastAsia" w:hint="eastAsia"/>
          <w:sz w:val="24"/>
          <w:szCs w:val="24"/>
        </w:rPr>
        <w:t xml:space="preserve">　　　　　　　　　　　　　　　申請者（世帯主）</w:t>
      </w:r>
    </w:p>
    <w:p w14:paraId="270B24F0" w14:textId="77777777" w:rsidR="001E4265" w:rsidRDefault="001E4265" w:rsidP="001E4265">
      <w:pPr>
        <w:rPr>
          <w:rFonts w:asciiTheme="minorEastAsia" w:hAnsiTheme="minorEastAsia"/>
          <w:sz w:val="24"/>
          <w:szCs w:val="24"/>
          <w:u w:val="single"/>
        </w:rPr>
      </w:pPr>
      <w:r>
        <w:rPr>
          <w:rFonts w:asciiTheme="minorEastAsia" w:hAnsiTheme="minorEastAsia" w:hint="eastAsia"/>
          <w:sz w:val="24"/>
          <w:szCs w:val="24"/>
        </w:rPr>
        <w:t xml:space="preserve">　　　　　　　　　　　　　　　</w:t>
      </w:r>
      <w:r w:rsidRPr="001E4265">
        <w:rPr>
          <w:rFonts w:asciiTheme="minorEastAsia" w:hAnsiTheme="minorEastAsia" w:hint="eastAsia"/>
          <w:sz w:val="24"/>
          <w:szCs w:val="24"/>
          <w:u w:val="single"/>
        </w:rPr>
        <w:t xml:space="preserve">住所　　　　　　　　　　　　　　　　　　</w:t>
      </w:r>
    </w:p>
    <w:p w14:paraId="7194CB19" w14:textId="77777777" w:rsidR="001E4265" w:rsidRDefault="001E4265" w:rsidP="001E4265">
      <w:pPr>
        <w:rPr>
          <w:rFonts w:asciiTheme="minorEastAsia" w:hAnsiTheme="minorEastAsia"/>
          <w:sz w:val="24"/>
          <w:szCs w:val="24"/>
          <w:u w:val="single"/>
        </w:rPr>
      </w:pPr>
      <w:r>
        <w:rPr>
          <w:rFonts w:asciiTheme="minorEastAsia" w:hAnsiTheme="minorEastAsia" w:hint="eastAsia"/>
          <w:sz w:val="24"/>
          <w:szCs w:val="24"/>
        </w:rPr>
        <w:t xml:space="preserve">　　　　　　　　　　　　　　　</w:t>
      </w:r>
      <w:r w:rsidRPr="001E4265">
        <w:rPr>
          <w:rFonts w:asciiTheme="minorEastAsia" w:hAnsiTheme="minorEastAsia" w:hint="eastAsia"/>
          <w:sz w:val="24"/>
          <w:szCs w:val="24"/>
          <w:u w:val="single"/>
        </w:rPr>
        <w:t xml:space="preserve">氏名　　　　　　　　　　　　　　　　　　</w:t>
      </w:r>
    </w:p>
    <w:p w14:paraId="74407BF5" w14:textId="77777777" w:rsidR="001E4265" w:rsidRDefault="001E4265" w:rsidP="001E4265">
      <w:pPr>
        <w:rPr>
          <w:rFonts w:asciiTheme="minorEastAsia" w:hAnsiTheme="minorEastAsia"/>
          <w:sz w:val="24"/>
          <w:szCs w:val="24"/>
          <w:u w:val="single"/>
        </w:rPr>
      </w:pPr>
      <w:r>
        <w:rPr>
          <w:rFonts w:asciiTheme="minorEastAsia" w:hAnsiTheme="minorEastAsia" w:hint="eastAsia"/>
          <w:sz w:val="24"/>
          <w:szCs w:val="24"/>
        </w:rPr>
        <w:t xml:space="preserve">　　　　　　　　　　　　　　　</w:t>
      </w:r>
      <w:r w:rsidRPr="00D27511">
        <w:rPr>
          <w:rFonts w:asciiTheme="minorEastAsia" w:hAnsiTheme="minorEastAsia" w:hint="eastAsia"/>
          <w:sz w:val="24"/>
          <w:szCs w:val="24"/>
          <w:u w:val="single"/>
        </w:rPr>
        <w:t>連絡先</w:t>
      </w:r>
      <w:r w:rsidR="00D27511" w:rsidRPr="00D27511">
        <w:rPr>
          <w:rFonts w:asciiTheme="minorEastAsia" w:hAnsiTheme="minorEastAsia" w:hint="eastAsia"/>
          <w:sz w:val="24"/>
          <w:szCs w:val="24"/>
          <w:u w:val="single"/>
        </w:rPr>
        <w:t xml:space="preserve">　　　　　　　　　　　　　　　　　</w:t>
      </w:r>
    </w:p>
    <w:p w14:paraId="68E06C33" w14:textId="77777777" w:rsidR="00D27511" w:rsidRDefault="00D27511" w:rsidP="001E4265">
      <w:pPr>
        <w:rPr>
          <w:rFonts w:asciiTheme="minorEastAsia" w:hAnsiTheme="minorEastAsia"/>
          <w:sz w:val="24"/>
          <w:szCs w:val="24"/>
          <w:u w:val="single"/>
        </w:rPr>
      </w:pPr>
    </w:p>
    <w:p w14:paraId="04A3C6A9" w14:textId="77777777" w:rsidR="001D155E" w:rsidRDefault="001D155E" w:rsidP="001E4265">
      <w:pPr>
        <w:rPr>
          <w:rFonts w:asciiTheme="minorEastAsia" w:hAnsiTheme="minorEastAsia"/>
          <w:sz w:val="24"/>
          <w:szCs w:val="24"/>
          <w:u w:val="single"/>
        </w:rPr>
      </w:pPr>
    </w:p>
    <w:tbl>
      <w:tblPr>
        <w:tblStyle w:val="ab"/>
        <w:tblW w:w="0" w:type="auto"/>
        <w:tblLook w:val="04A0" w:firstRow="1" w:lastRow="0" w:firstColumn="1" w:lastColumn="0" w:noHBand="0" w:noVBand="1"/>
      </w:tblPr>
      <w:tblGrid>
        <w:gridCol w:w="8494"/>
      </w:tblGrid>
      <w:tr w:rsidR="00D27511" w14:paraId="3B6094A1" w14:textId="77777777" w:rsidTr="00D27511">
        <w:trPr>
          <w:trHeight w:val="2268"/>
        </w:trPr>
        <w:tc>
          <w:tcPr>
            <w:tcW w:w="8494" w:type="dxa"/>
          </w:tcPr>
          <w:p w14:paraId="1A08E49D" w14:textId="77777777" w:rsidR="00D27511" w:rsidRDefault="00D27511" w:rsidP="001E4265">
            <w:pPr>
              <w:rPr>
                <w:rFonts w:asciiTheme="minorEastAsia" w:hAnsiTheme="minorEastAsia"/>
                <w:sz w:val="24"/>
                <w:szCs w:val="24"/>
              </w:rPr>
            </w:pPr>
            <w:r>
              <w:rPr>
                <w:rFonts w:asciiTheme="minorEastAsia" w:hAnsiTheme="minorEastAsia" w:hint="eastAsia"/>
                <w:sz w:val="24"/>
                <w:szCs w:val="24"/>
                <w:u w:val="single"/>
              </w:rPr>
              <w:t>委任欄</w:t>
            </w:r>
            <w:r>
              <w:rPr>
                <w:rFonts w:asciiTheme="minorEastAsia" w:hAnsiTheme="minorEastAsia" w:hint="eastAsia"/>
                <w:sz w:val="24"/>
                <w:szCs w:val="24"/>
              </w:rPr>
              <w:t xml:space="preserve">　</w:t>
            </w:r>
            <w:r w:rsidRPr="00D27511">
              <w:rPr>
                <w:rFonts w:asciiTheme="minorEastAsia" w:hAnsiTheme="minorEastAsia" w:hint="eastAsia"/>
                <w:sz w:val="20"/>
                <w:szCs w:val="20"/>
              </w:rPr>
              <w:t>※世帯主と振込先名義人が違う場合はこの欄に署名してください。</w:t>
            </w:r>
          </w:p>
          <w:p w14:paraId="62371CBF" w14:textId="77777777" w:rsidR="00D27511" w:rsidRDefault="00D27511" w:rsidP="001E4265">
            <w:pPr>
              <w:rPr>
                <w:rFonts w:asciiTheme="minorEastAsia" w:hAnsiTheme="minorEastAsia"/>
                <w:sz w:val="24"/>
                <w:szCs w:val="24"/>
              </w:rPr>
            </w:pPr>
          </w:p>
          <w:p w14:paraId="7756B0B0" w14:textId="77777777" w:rsidR="00D27511" w:rsidRDefault="00D27511" w:rsidP="001E4265">
            <w:pPr>
              <w:rPr>
                <w:rFonts w:asciiTheme="minorEastAsia" w:hAnsiTheme="minorEastAsia"/>
                <w:sz w:val="24"/>
                <w:szCs w:val="24"/>
              </w:rPr>
            </w:pPr>
            <w:r w:rsidRPr="00D27511">
              <w:rPr>
                <w:rFonts w:asciiTheme="minorEastAsia" w:hAnsiTheme="minorEastAsia" w:hint="eastAsia"/>
                <w:sz w:val="22"/>
              </w:rPr>
              <w:t>本申請に基づく高額療養費の受領を上記</w:t>
            </w:r>
            <w:r>
              <w:rPr>
                <w:rFonts w:asciiTheme="minorEastAsia" w:hAnsiTheme="minorEastAsia" w:hint="eastAsia"/>
                <w:sz w:val="22"/>
              </w:rPr>
              <w:t>振込先名義人に委任します。</w:t>
            </w:r>
          </w:p>
          <w:p w14:paraId="53C53FF4" w14:textId="77777777" w:rsidR="00D27511" w:rsidRDefault="00D27511" w:rsidP="001E4265">
            <w:pPr>
              <w:rPr>
                <w:rFonts w:asciiTheme="minorEastAsia" w:hAnsiTheme="minorEastAsia"/>
                <w:sz w:val="24"/>
                <w:szCs w:val="24"/>
              </w:rPr>
            </w:pPr>
          </w:p>
          <w:p w14:paraId="513362C2" w14:textId="77777777" w:rsidR="00D27511" w:rsidRPr="00D27511" w:rsidRDefault="00D27511" w:rsidP="001E4265">
            <w:pPr>
              <w:rPr>
                <w:rFonts w:asciiTheme="minorEastAsia" w:hAnsiTheme="minorEastAsia"/>
                <w:sz w:val="24"/>
                <w:szCs w:val="24"/>
                <w:u w:val="single"/>
              </w:rPr>
            </w:pPr>
            <w:r>
              <w:rPr>
                <w:rFonts w:asciiTheme="minorEastAsia" w:hAnsiTheme="minorEastAsia" w:hint="eastAsia"/>
                <w:sz w:val="24"/>
                <w:szCs w:val="24"/>
              </w:rPr>
              <w:t xml:space="preserve">　　　　　　　　　　　　　　　</w:t>
            </w:r>
            <w:r w:rsidRPr="00D27511">
              <w:rPr>
                <w:rFonts w:asciiTheme="minorEastAsia" w:hAnsiTheme="minorEastAsia" w:hint="eastAsia"/>
                <w:sz w:val="24"/>
                <w:szCs w:val="24"/>
                <w:u w:val="single"/>
              </w:rPr>
              <w:t xml:space="preserve">世帯主氏名　　　　　　　　　　　　　　</w:t>
            </w:r>
          </w:p>
        </w:tc>
      </w:tr>
    </w:tbl>
    <w:p w14:paraId="0332AA67" w14:textId="77777777" w:rsidR="00D27511" w:rsidRPr="00D27511" w:rsidRDefault="00D27511" w:rsidP="001E4265">
      <w:pPr>
        <w:rPr>
          <w:rFonts w:asciiTheme="minorEastAsia" w:hAnsiTheme="minorEastAsia"/>
          <w:sz w:val="24"/>
          <w:szCs w:val="24"/>
          <w:u w:val="single"/>
        </w:rPr>
      </w:pPr>
    </w:p>
    <w:sectPr w:rsidR="00D27511" w:rsidRPr="00D27511" w:rsidSect="001E426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35017" w14:textId="77777777" w:rsidR="00CF2BB2" w:rsidRDefault="00CF2BB2" w:rsidP="00DF4FC0">
      <w:r>
        <w:separator/>
      </w:r>
    </w:p>
  </w:endnote>
  <w:endnote w:type="continuationSeparator" w:id="0">
    <w:p w14:paraId="586E4F08" w14:textId="77777777" w:rsidR="00CF2BB2" w:rsidRDefault="00CF2BB2" w:rsidP="00DF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D096" w14:textId="77777777" w:rsidR="00CF2BB2" w:rsidRDefault="00CF2BB2" w:rsidP="00DF4FC0">
      <w:r>
        <w:separator/>
      </w:r>
    </w:p>
  </w:footnote>
  <w:footnote w:type="continuationSeparator" w:id="0">
    <w:p w14:paraId="6CCD544E" w14:textId="77777777" w:rsidR="00CF2BB2" w:rsidRDefault="00CF2BB2" w:rsidP="00DF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A7917"/>
    <w:multiLevelType w:val="hybridMultilevel"/>
    <w:tmpl w:val="65025E94"/>
    <w:lvl w:ilvl="0" w:tplc="B114E4B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762EAA"/>
    <w:multiLevelType w:val="hybridMultilevel"/>
    <w:tmpl w:val="E5687CA2"/>
    <w:lvl w:ilvl="0" w:tplc="AE08D48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D02AA6"/>
    <w:multiLevelType w:val="hybridMultilevel"/>
    <w:tmpl w:val="79D416F4"/>
    <w:lvl w:ilvl="0" w:tplc="42BCB4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BC3"/>
    <w:rsid w:val="00014E33"/>
    <w:rsid w:val="00022994"/>
    <w:rsid w:val="000B425C"/>
    <w:rsid w:val="000B6BC3"/>
    <w:rsid w:val="000D41A9"/>
    <w:rsid w:val="000E2A74"/>
    <w:rsid w:val="000F1664"/>
    <w:rsid w:val="000F5E34"/>
    <w:rsid w:val="00175B5F"/>
    <w:rsid w:val="00186F79"/>
    <w:rsid w:val="001A4DAF"/>
    <w:rsid w:val="001A682D"/>
    <w:rsid w:val="001A7315"/>
    <w:rsid w:val="001B5A14"/>
    <w:rsid w:val="001D155E"/>
    <w:rsid w:val="001E4265"/>
    <w:rsid w:val="001E6A6C"/>
    <w:rsid w:val="002005FE"/>
    <w:rsid w:val="00256CE3"/>
    <w:rsid w:val="00267FDA"/>
    <w:rsid w:val="00272E31"/>
    <w:rsid w:val="00282BCE"/>
    <w:rsid w:val="002A7315"/>
    <w:rsid w:val="002C1A3C"/>
    <w:rsid w:val="002D1779"/>
    <w:rsid w:val="002D6CF7"/>
    <w:rsid w:val="003036DF"/>
    <w:rsid w:val="003150A1"/>
    <w:rsid w:val="00334EBB"/>
    <w:rsid w:val="00341869"/>
    <w:rsid w:val="00363D10"/>
    <w:rsid w:val="00382918"/>
    <w:rsid w:val="0038430D"/>
    <w:rsid w:val="003A4B99"/>
    <w:rsid w:val="003C1B45"/>
    <w:rsid w:val="003D054F"/>
    <w:rsid w:val="0042589C"/>
    <w:rsid w:val="00444DE4"/>
    <w:rsid w:val="004809F6"/>
    <w:rsid w:val="00483E5E"/>
    <w:rsid w:val="0048642D"/>
    <w:rsid w:val="004B5BCB"/>
    <w:rsid w:val="004D181B"/>
    <w:rsid w:val="004E102D"/>
    <w:rsid w:val="00525FCA"/>
    <w:rsid w:val="00534153"/>
    <w:rsid w:val="00536BA1"/>
    <w:rsid w:val="005708F0"/>
    <w:rsid w:val="0057401F"/>
    <w:rsid w:val="005861F9"/>
    <w:rsid w:val="005C4D09"/>
    <w:rsid w:val="005D0933"/>
    <w:rsid w:val="00612ED9"/>
    <w:rsid w:val="0061531D"/>
    <w:rsid w:val="00617588"/>
    <w:rsid w:val="0064040E"/>
    <w:rsid w:val="00667D4F"/>
    <w:rsid w:val="00695BF5"/>
    <w:rsid w:val="006B4AB5"/>
    <w:rsid w:val="006C18CB"/>
    <w:rsid w:val="006D5D52"/>
    <w:rsid w:val="007114E8"/>
    <w:rsid w:val="007137C4"/>
    <w:rsid w:val="00726B34"/>
    <w:rsid w:val="00796E42"/>
    <w:rsid w:val="007B5EE0"/>
    <w:rsid w:val="007D32A9"/>
    <w:rsid w:val="007E15A1"/>
    <w:rsid w:val="007E6545"/>
    <w:rsid w:val="008035FB"/>
    <w:rsid w:val="00874860"/>
    <w:rsid w:val="008909D8"/>
    <w:rsid w:val="008A4D9E"/>
    <w:rsid w:val="008B5941"/>
    <w:rsid w:val="008C0539"/>
    <w:rsid w:val="008C4A57"/>
    <w:rsid w:val="008D343B"/>
    <w:rsid w:val="008E5564"/>
    <w:rsid w:val="009509ED"/>
    <w:rsid w:val="00950B17"/>
    <w:rsid w:val="00951CF2"/>
    <w:rsid w:val="009716AF"/>
    <w:rsid w:val="00987360"/>
    <w:rsid w:val="009A7EAE"/>
    <w:rsid w:val="009D2591"/>
    <w:rsid w:val="009D7AB4"/>
    <w:rsid w:val="00A144A2"/>
    <w:rsid w:val="00A1558C"/>
    <w:rsid w:val="00A43CB2"/>
    <w:rsid w:val="00A93D07"/>
    <w:rsid w:val="00AA390F"/>
    <w:rsid w:val="00AC4685"/>
    <w:rsid w:val="00AE27DD"/>
    <w:rsid w:val="00B0147A"/>
    <w:rsid w:val="00B409DF"/>
    <w:rsid w:val="00B46284"/>
    <w:rsid w:val="00B76DEA"/>
    <w:rsid w:val="00B80E65"/>
    <w:rsid w:val="00BB18A7"/>
    <w:rsid w:val="00BB2F74"/>
    <w:rsid w:val="00BE1FB1"/>
    <w:rsid w:val="00BE2EA8"/>
    <w:rsid w:val="00BF7516"/>
    <w:rsid w:val="00C05501"/>
    <w:rsid w:val="00C30189"/>
    <w:rsid w:val="00C812C7"/>
    <w:rsid w:val="00C94ECB"/>
    <w:rsid w:val="00C953E5"/>
    <w:rsid w:val="00CB044A"/>
    <w:rsid w:val="00CF2BB2"/>
    <w:rsid w:val="00D27511"/>
    <w:rsid w:val="00D30AC0"/>
    <w:rsid w:val="00D61136"/>
    <w:rsid w:val="00D77AF4"/>
    <w:rsid w:val="00DA5B41"/>
    <w:rsid w:val="00DB4EC3"/>
    <w:rsid w:val="00DE0F79"/>
    <w:rsid w:val="00DE617E"/>
    <w:rsid w:val="00DE6922"/>
    <w:rsid w:val="00DF0FC8"/>
    <w:rsid w:val="00DF4FC0"/>
    <w:rsid w:val="00E0580B"/>
    <w:rsid w:val="00E84AC0"/>
    <w:rsid w:val="00EA6D61"/>
    <w:rsid w:val="00EB0027"/>
    <w:rsid w:val="00ED1670"/>
    <w:rsid w:val="00ED7F25"/>
    <w:rsid w:val="00F52D0F"/>
    <w:rsid w:val="00F64D7D"/>
    <w:rsid w:val="00F85BD0"/>
    <w:rsid w:val="00FA1645"/>
    <w:rsid w:val="00FB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5A1E709"/>
  <w15:chartTrackingRefBased/>
  <w15:docId w15:val="{3F72E425-5A39-48EC-BD05-7FC306B9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CE3"/>
    <w:pPr>
      <w:widowControl w:val="0"/>
      <w:jc w:val="both"/>
    </w:pPr>
  </w:style>
  <w:style w:type="paragraph" w:styleId="2">
    <w:name w:val="heading 2"/>
    <w:basedOn w:val="a"/>
    <w:next w:val="a"/>
    <w:link w:val="20"/>
    <w:uiPriority w:val="9"/>
    <w:unhideWhenUsed/>
    <w:qFormat/>
    <w:rsid w:val="001A68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FC0"/>
    <w:pPr>
      <w:tabs>
        <w:tab w:val="center" w:pos="4252"/>
        <w:tab w:val="right" w:pos="8504"/>
      </w:tabs>
      <w:snapToGrid w:val="0"/>
    </w:pPr>
  </w:style>
  <w:style w:type="character" w:customStyle="1" w:styleId="a4">
    <w:name w:val="ヘッダー (文字)"/>
    <w:basedOn w:val="a0"/>
    <w:link w:val="a3"/>
    <w:uiPriority w:val="99"/>
    <w:rsid w:val="00DF4FC0"/>
  </w:style>
  <w:style w:type="paragraph" w:styleId="a5">
    <w:name w:val="footer"/>
    <w:basedOn w:val="a"/>
    <w:link w:val="a6"/>
    <w:uiPriority w:val="99"/>
    <w:unhideWhenUsed/>
    <w:rsid w:val="00DF4FC0"/>
    <w:pPr>
      <w:tabs>
        <w:tab w:val="center" w:pos="4252"/>
        <w:tab w:val="right" w:pos="8504"/>
      </w:tabs>
      <w:snapToGrid w:val="0"/>
    </w:pPr>
  </w:style>
  <w:style w:type="character" w:customStyle="1" w:styleId="a6">
    <w:name w:val="フッター (文字)"/>
    <w:basedOn w:val="a0"/>
    <w:link w:val="a5"/>
    <w:uiPriority w:val="99"/>
    <w:rsid w:val="00DF4FC0"/>
  </w:style>
  <w:style w:type="paragraph" w:styleId="a7">
    <w:name w:val="Note Heading"/>
    <w:basedOn w:val="a"/>
    <w:next w:val="a"/>
    <w:link w:val="a8"/>
    <w:rsid w:val="00BB18A7"/>
    <w:pPr>
      <w:jc w:val="center"/>
    </w:pPr>
    <w:rPr>
      <w:rFonts w:ascii="Century" w:eastAsia="ＭＳ 明朝" w:hAnsi="Century" w:cs="Times New Roman"/>
      <w:szCs w:val="24"/>
    </w:rPr>
  </w:style>
  <w:style w:type="character" w:customStyle="1" w:styleId="a8">
    <w:name w:val="記 (文字)"/>
    <w:basedOn w:val="a0"/>
    <w:link w:val="a7"/>
    <w:rsid w:val="00BB18A7"/>
    <w:rPr>
      <w:rFonts w:ascii="Century" w:eastAsia="ＭＳ 明朝" w:hAnsi="Century" w:cs="Times New Roman"/>
      <w:szCs w:val="24"/>
    </w:rPr>
  </w:style>
  <w:style w:type="paragraph" w:styleId="a9">
    <w:name w:val="Closing"/>
    <w:basedOn w:val="a"/>
    <w:link w:val="aa"/>
    <w:uiPriority w:val="99"/>
    <w:unhideWhenUsed/>
    <w:rsid w:val="008C0539"/>
    <w:pPr>
      <w:jc w:val="right"/>
    </w:pPr>
    <w:rPr>
      <w:rFonts w:asciiTheme="minorEastAsia" w:hAnsiTheme="minorEastAsia"/>
      <w:sz w:val="22"/>
    </w:rPr>
  </w:style>
  <w:style w:type="character" w:customStyle="1" w:styleId="aa">
    <w:name w:val="結語 (文字)"/>
    <w:basedOn w:val="a0"/>
    <w:link w:val="a9"/>
    <w:uiPriority w:val="99"/>
    <w:rsid w:val="008C0539"/>
    <w:rPr>
      <w:rFonts w:asciiTheme="minorEastAsia" w:hAnsiTheme="minorEastAsia"/>
      <w:sz w:val="22"/>
    </w:rPr>
  </w:style>
  <w:style w:type="table" w:styleId="ab">
    <w:name w:val="Table Grid"/>
    <w:basedOn w:val="a1"/>
    <w:uiPriority w:val="59"/>
    <w:rsid w:val="000D4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A682D"/>
    <w:rPr>
      <w:rFonts w:asciiTheme="majorHAnsi" w:eastAsiaTheme="majorEastAsia" w:hAnsiTheme="majorHAnsi" w:cstheme="majorBidi"/>
    </w:rPr>
  </w:style>
  <w:style w:type="paragraph" w:styleId="ac">
    <w:name w:val="Balloon Text"/>
    <w:basedOn w:val="a"/>
    <w:link w:val="ad"/>
    <w:uiPriority w:val="99"/>
    <w:semiHidden/>
    <w:unhideWhenUsed/>
    <w:rsid w:val="00BB2F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2F74"/>
    <w:rPr>
      <w:rFonts w:asciiTheme="majorHAnsi" w:eastAsiaTheme="majorEastAsia" w:hAnsiTheme="majorHAnsi" w:cstheme="majorBidi"/>
      <w:sz w:val="18"/>
      <w:szCs w:val="18"/>
    </w:rPr>
  </w:style>
  <w:style w:type="paragraph" w:customStyle="1" w:styleId="Default">
    <w:name w:val="Default"/>
    <w:rsid w:val="006D5D52"/>
    <w:pPr>
      <w:widowControl w:val="0"/>
      <w:autoSpaceDE w:val="0"/>
      <w:autoSpaceDN w:val="0"/>
      <w:adjustRightInd w:val="0"/>
    </w:pPr>
    <w:rPr>
      <w:rFonts w:ascii="ＭＳ 明朝" w:eastAsia="ＭＳ 明朝" w:cs="ＭＳ 明朝"/>
      <w:color w:val="000000"/>
      <w:kern w:val="0"/>
      <w:sz w:val="24"/>
      <w:szCs w:val="24"/>
    </w:rPr>
  </w:style>
  <w:style w:type="paragraph" w:styleId="ae">
    <w:name w:val="List Paragraph"/>
    <w:basedOn w:val="a"/>
    <w:uiPriority w:val="34"/>
    <w:qFormat/>
    <w:rsid w:val="00F52D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D53C5-6A87-4831-ABE4-7412E13C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光代</dc:creator>
  <cp:keywords/>
  <dc:description/>
  <cp:lastModifiedBy>鳴戸 卓雄</cp:lastModifiedBy>
  <cp:revision>2</cp:revision>
  <cp:lastPrinted>2023-03-17T06:42:00Z</cp:lastPrinted>
  <dcterms:created xsi:type="dcterms:W3CDTF">2023-03-17T06:43:00Z</dcterms:created>
  <dcterms:modified xsi:type="dcterms:W3CDTF">2023-03-17T06:43:00Z</dcterms:modified>
</cp:coreProperties>
</file>